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1D995" w14:textId="77777777" w:rsidR="003E336B" w:rsidRDefault="003E336B" w:rsidP="003E336B">
      <w:pPr>
        <w:autoSpaceDE w:val="0"/>
        <w:autoSpaceDN w:val="0"/>
        <w:adjustRightInd w:val="0"/>
      </w:pPr>
    </w:p>
    <w:p w14:paraId="70B51E8A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6F61863F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0B68114E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326C9EE6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0C18B4ED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2AE193A2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2AE975C9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595861E1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2EAFE7FB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2D634999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550B3C03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2B0A193B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3D76B39E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0DD57D4F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5234E90F" w14:textId="52DDC87A" w:rsidR="003E336B" w:rsidRDefault="003E336B" w:rsidP="003E336B">
      <w:pPr>
        <w:autoSpaceDE w:val="0"/>
        <w:autoSpaceDN w:val="0"/>
        <w:adjustRightInd w:val="0"/>
        <w:jc w:val="center"/>
      </w:pPr>
    </w:p>
    <w:p w14:paraId="2160DCF8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1B4294F5" w14:textId="0051F468" w:rsidR="002D46AC" w:rsidRDefault="002D46AC" w:rsidP="002D46AC">
      <w:pPr>
        <w:pStyle w:val="Heading1"/>
        <w:jc w:val="center"/>
        <w:rPr>
          <w:sz w:val="20"/>
          <w:szCs w:val="20"/>
          <w:lang w:val="en-US"/>
        </w:rPr>
      </w:pPr>
      <w:bookmarkStart w:id="0" w:name="_Toc23151413"/>
      <w:r>
        <w:rPr>
          <w:lang w:val="en-US"/>
        </w:rPr>
        <w:t xml:space="preserve">APPENDIX </w:t>
      </w:r>
      <w:r w:rsidR="00D31D47">
        <w:rPr>
          <w:lang w:val="en-US"/>
        </w:rPr>
        <w:t>D</w:t>
      </w:r>
      <w:bookmarkEnd w:id="0"/>
    </w:p>
    <w:p w14:paraId="456A54C3" w14:textId="77777777" w:rsidR="002D46AC" w:rsidRDefault="002D46AC" w:rsidP="002D46AC">
      <w:pPr>
        <w:tabs>
          <w:tab w:val="left" w:pos="2340"/>
        </w:tabs>
        <w:rPr>
          <w:rFonts w:ascii="Calibri" w:eastAsia="Calibri" w:hAnsi="Calibri" w:cs="Calibri"/>
          <w:sz w:val="18"/>
          <w:szCs w:val="18"/>
        </w:rPr>
      </w:pPr>
    </w:p>
    <w:p w14:paraId="4DA02789" w14:textId="3D57EE26" w:rsidR="002D46AC" w:rsidRPr="00D31D47" w:rsidRDefault="00D31D47" w:rsidP="00D31D47">
      <w:pPr>
        <w:tabs>
          <w:tab w:val="left" w:pos="2340"/>
        </w:tabs>
        <w:jc w:val="center"/>
        <w:rPr>
          <w:rFonts w:eastAsia="Calibri" w:cs="Arial"/>
          <w:b/>
          <w:bCs/>
        </w:rPr>
        <w:sectPr w:rsidR="002D46AC" w:rsidRPr="00D31D47" w:rsidSect="002D46AC">
          <w:footerReference w:type="default" r:id="rId11"/>
          <w:pgSz w:w="11910" w:h="16840"/>
          <w:pgMar w:top="1320" w:right="280" w:bottom="1340" w:left="1100" w:header="720" w:footer="720" w:gutter="0"/>
          <w:cols w:space="720"/>
          <w:docGrid w:linePitch="326"/>
        </w:sectPr>
      </w:pPr>
      <w:r w:rsidRPr="00D31D47">
        <w:rPr>
          <w:rFonts w:eastAsia="Calibri" w:cs="Arial"/>
          <w:b/>
          <w:bCs/>
        </w:rPr>
        <w:t xml:space="preserve">Final Report </w:t>
      </w:r>
      <w:r w:rsidRPr="00D31D47">
        <w:rPr>
          <w:rFonts w:cs="Arial"/>
          <w:b/>
          <w:bCs/>
          <w:lang w:val="en-US"/>
        </w:rPr>
        <w:t>Marking Rubric</w:t>
      </w:r>
    </w:p>
    <w:p w14:paraId="00B87547" w14:textId="302599BF" w:rsidR="00BD5149" w:rsidRPr="00BD5149" w:rsidRDefault="00D31D47" w:rsidP="00BD5149">
      <w:pPr>
        <w:pStyle w:val="BodyText"/>
        <w:tabs>
          <w:tab w:val="left" w:pos="8741"/>
        </w:tabs>
        <w:spacing w:before="56"/>
        <w:ind w:left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Final Report </w:t>
      </w:r>
      <w:r w:rsidR="00BD5149" w:rsidRPr="00BD5149">
        <w:rPr>
          <w:rFonts w:ascii="Arial" w:hAnsi="Arial" w:cs="Arial"/>
          <w:sz w:val="24"/>
        </w:rPr>
        <w:t>marking</w:t>
      </w:r>
      <w:r w:rsidR="00BD5149" w:rsidRPr="00BD5149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rubric</w:t>
      </w:r>
      <w:r w:rsidR="00BD5149" w:rsidRPr="00BD5149">
        <w:rPr>
          <w:rFonts w:ascii="Arial" w:hAnsi="Arial" w:cs="Arial"/>
          <w:sz w:val="24"/>
        </w:rPr>
        <w:t xml:space="preserve">                                                            Write mark in each cell between mark bounds</w:t>
      </w:r>
      <w:r w:rsidR="00BD5149" w:rsidRPr="00BD5149">
        <w:rPr>
          <w:rFonts w:ascii="Arial" w:hAnsi="Arial" w:cs="Arial"/>
          <w:spacing w:val="6"/>
          <w:sz w:val="24"/>
        </w:rPr>
        <w:t xml:space="preserve"> </w:t>
      </w:r>
      <w:r w:rsidR="00BD5149" w:rsidRPr="00BD5149">
        <w:rPr>
          <w:rFonts w:ascii="Arial" w:hAnsi="Arial" w:cs="Arial"/>
          <w:sz w:val="24"/>
        </w:rPr>
        <w:t>indicated</w:t>
      </w:r>
    </w:p>
    <w:p w14:paraId="6B2716CC" w14:textId="55A2890B" w:rsidR="00BD5149" w:rsidRPr="00BD5149" w:rsidRDefault="00BD5149" w:rsidP="00BD5149">
      <w:pPr>
        <w:pStyle w:val="BodyText"/>
        <w:tabs>
          <w:tab w:val="left" w:pos="8741"/>
        </w:tabs>
        <w:spacing w:before="56"/>
        <w:ind w:left="100"/>
        <w:rPr>
          <w:rFonts w:ascii="Arial" w:hAnsi="Arial" w:cs="Arial"/>
          <w:sz w:val="24"/>
        </w:rPr>
      </w:pPr>
    </w:p>
    <w:p w14:paraId="57704B6D" w14:textId="4892ED9B" w:rsidR="00BD5149" w:rsidRPr="00BD5149" w:rsidRDefault="00BD5149" w:rsidP="00BD5149">
      <w:pPr>
        <w:pStyle w:val="BodyText"/>
        <w:tabs>
          <w:tab w:val="left" w:pos="8741"/>
        </w:tabs>
        <w:spacing w:before="56"/>
        <w:ind w:left="100"/>
        <w:jc w:val="left"/>
        <w:rPr>
          <w:rFonts w:ascii="Arial" w:hAnsi="Arial" w:cs="Arial"/>
          <w:sz w:val="24"/>
        </w:rPr>
      </w:pPr>
      <w:r w:rsidRPr="00BD5149">
        <w:rPr>
          <w:rFonts w:ascii="Arial" w:hAnsi="Arial" w:cs="Arial"/>
          <w:sz w:val="24"/>
        </w:rPr>
        <w:t>Student</w:t>
      </w:r>
      <w:r>
        <w:rPr>
          <w:rFonts w:ascii="Arial" w:hAnsi="Arial" w:cs="Arial"/>
          <w:sz w:val="24"/>
        </w:rPr>
        <w:t xml:space="preserve"> : ________________________________           ID ______________________                                    AP _______________</w:t>
      </w:r>
    </w:p>
    <w:p w14:paraId="0A5280B5" w14:textId="1A20503C" w:rsidR="00BD5149" w:rsidRPr="00BD5149" w:rsidRDefault="00BD5149" w:rsidP="00BD5149">
      <w:pPr>
        <w:pStyle w:val="BodyText"/>
        <w:tabs>
          <w:tab w:val="left" w:pos="8741"/>
        </w:tabs>
        <w:spacing w:before="56"/>
        <w:ind w:left="100"/>
        <w:jc w:val="left"/>
        <w:rPr>
          <w:rFonts w:ascii="Arial" w:hAnsi="Arial" w:cs="Arial"/>
          <w:sz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321"/>
        <w:gridCol w:w="2330"/>
        <w:gridCol w:w="2328"/>
        <w:gridCol w:w="2326"/>
        <w:gridCol w:w="2321"/>
      </w:tblGrid>
      <w:tr w:rsidR="00BD5149" w14:paraId="741F63AB" w14:textId="77777777" w:rsidTr="00554682">
        <w:trPr>
          <w:trHeight w:hRule="exact" w:val="2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C34A" w14:textId="77777777" w:rsidR="00BD5149" w:rsidRDefault="00BD5149" w:rsidP="00554682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Component /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grade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C4F3" w14:textId="77777777" w:rsidR="00BD5149" w:rsidRDefault="00BD5149" w:rsidP="00554682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 (70 –</w:t>
            </w:r>
            <w:r>
              <w:rPr>
                <w:rFonts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100)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8621" w14:textId="77777777" w:rsidR="00BD5149" w:rsidRDefault="00BD5149" w:rsidP="00554682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 (60 –</w:t>
            </w:r>
            <w:r>
              <w:rPr>
                <w:rFonts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69)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708A" w14:textId="77777777" w:rsidR="00BD5149" w:rsidRDefault="00BD5149" w:rsidP="00554682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 (50 –</w:t>
            </w:r>
            <w:r>
              <w:rPr>
                <w:rFonts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59)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1BB9" w14:textId="77777777" w:rsidR="00BD5149" w:rsidRDefault="00BD5149" w:rsidP="00554682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 (40 –</w:t>
            </w:r>
            <w:r>
              <w:rPr>
                <w:rFonts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49)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6DE2" w14:textId="77777777" w:rsidR="00BD5149" w:rsidRDefault="00BD5149" w:rsidP="00554682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F (&lt;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40)</w:t>
            </w:r>
          </w:p>
        </w:tc>
      </w:tr>
      <w:tr w:rsidR="00BD5149" w14:paraId="47EFB05B" w14:textId="77777777" w:rsidTr="00554682">
        <w:trPr>
          <w:trHeight w:hRule="exact" w:val="110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9EE3" w14:textId="77777777" w:rsidR="00BD5149" w:rsidRDefault="00BD5149" w:rsidP="00554682">
            <w:pPr>
              <w:pStyle w:val="TableParagraph"/>
              <w:spacing w:line="480" w:lineRule="auto"/>
              <w:ind w:left="1101" w:right="585" w:hanging="516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b/>
                <w:sz w:val="18"/>
              </w:rPr>
              <w:t>Log book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(10%)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6FC3" w14:textId="77777777" w:rsidR="00BD5149" w:rsidRDefault="00BD5149" w:rsidP="00554682">
            <w:pPr>
              <w:pStyle w:val="TableParagraph"/>
              <w:ind w:left="103" w:right="132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Excellent logbook with 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 date entries,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diagrams,</w:t>
            </w:r>
            <w:r>
              <w:rPr>
                <w:w w:val="9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results</w:t>
            </w:r>
            <w:proofErr w:type="gramEnd"/>
            <w:r>
              <w:rPr>
                <w:sz w:val="18"/>
              </w:rPr>
              <w:t xml:space="preserve"> 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commentary.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6B13" w14:textId="77777777" w:rsidR="00BD5149" w:rsidRDefault="00BD5149" w:rsidP="00554682">
            <w:pPr>
              <w:pStyle w:val="TableParagraph"/>
              <w:ind w:left="103" w:right="251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Good logbook 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results,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diagrams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commentary.</w:t>
            </w:r>
          </w:p>
          <w:p w14:paraId="2F2B8C93" w14:textId="77777777" w:rsidR="00BD5149" w:rsidRDefault="00BD5149" w:rsidP="00554682">
            <w:pPr>
              <w:pStyle w:val="TableParagraph"/>
              <w:spacing w:before="1"/>
              <w:ind w:left="103" w:right="385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Some room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improvement in terms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quantity 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quality.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A09F" w14:textId="77777777" w:rsidR="00BD5149" w:rsidRDefault="00BD5149" w:rsidP="00554682">
            <w:pPr>
              <w:pStyle w:val="TableParagraph"/>
              <w:ind w:left="103" w:right="189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Basic logbook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format in place. Some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gaps,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could be better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organised</w:t>
            </w:r>
            <w:proofErr w:type="spellEnd"/>
            <w:r>
              <w:rPr>
                <w:sz w:val="18"/>
              </w:rPr>
              <w:t>,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could have 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diagrams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results.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B699" w14:textId="77777777" w:rsidR="00BD5149" w:rsidRDefault="00BD5149" w:rsidP="00554682">
            <w:pPr>
              <w:pStyle w:val="TableParagraph"/>
              <w:ind w:left="103" w:right="209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Poor attempt 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keeping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records or a logbook.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commentary, 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few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diagrams 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results,</w:t>
            </w:r>
            <w:r>
              <w:rPr>
                <w:w w:val="9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disorganised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E651" w14:textId="77777777" w:rsidR="00BD5149" w:rsidRDefault="00BD5149" w:rsidP="00554682">
            <w:pPr>
              <w:pStyle w:val="TableParagraph"/>
              <w:ind w:left="103" w:right="183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Little or no attempt 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keep records or 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logbook.</w:t>
            </w:r>
          </w:p>
        </w:tc>
      </w:tr>
      <w:tr w:rsidR="00BD5149" w14:paraId="02A353DF" w14:textId="77777777" w:rsidTr="00554682">
        <w:trPr>
          <w:trHeight w:hRule="exact" w:val="110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6182" w14:textId="77777777" w:rsidR="00BD5149" w:rsidRDefault="00BD5149" w:rsidP="00554682">
            <w:pPr>
              <w:pStyle w:val="TableParagraph"/>
              <w:ind w:left="256" w:right="25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Technical and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Analytical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content of report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(20%)</w:t>
            </w:r>
          </w:p>
          <w:p w14:paraId="20A298E3" w14:textId="77777777" w:rsidR="00BD5149" w:rsidRDefault="00BD5149" w:rsidP="00554682">
            <w:pPr>
              <w:pStyle w:val="TableParagraph"/>
              <w:spacing w:before="12"/>
              <w:rPr>
                <w:rFonts w:cs="Calibri"/>
                <w:sz w:val="17"/>
                <w:szCs w:val="17"/>
              </w:rPr>
            </w:pPr>
          </w:p>
          <w:p w14:paraId="18CFFC15" w14:textId="77777777" w:rsidR="00BD5149" w:rsidRDefault="00BD5149" w:rsidP="00554682">
            <w:pPr>
              <w:pStyle w:val="TableParagraph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  <w:p w14:paraId="7E066D45" w14:textId="77777777" w:rsidR="00BD5149" w:rsidRDefault="00BD5149" w:rsidP="00554682">
            <w:pPr>
              <w:pStyle w:val="TableParagraph"/>
              <w:spacing w:before="1" w:line="219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(Report)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E062" w14:textId="77777777" w:rsidR="00BD5149" w:rsidRDefault="00BD5149" w:rsidP="00554682">
            <w:pPr>
              <w:pStyle w:val="TableParagraph"/>
              <w:ind w:left="103" w:right="210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Work done backed 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 good analysis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technical explanation. 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F43A" w14:textId="77777777" w:rsidR="00BD5149" w:rsidRDefault="00BD5149" w:rsidP="00554682">
            <w:pPr>
              <w:pStyle w:val="TableParagraph"/>
              <w:ind w:left="103" w:right="245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Work is backed up by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good analysis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 discussion. Some room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improvement in depth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 reporting.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5319" w14:textId="77777777" w:rsidR="00BD5149" w:rsidRDefault="00BD5149" w:rsidP="00554682">
            <w:pPr>
              <w:pStyle w:val="TableParagraph"/>
              <w:ind w:left="103" w:right="216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Work is followed up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 analysis or similar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technical content, but some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obvious points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missing.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D401" w14:textId="77777777" w:rsidR="00BD5149" w:rsidRDefault="00BD5149" w:rsidP="00554682">
            <w:pPr>
              <w:pStyle w:val="TableParagraph"/>
              <w:ind w:left="103" w:right="120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Work is reported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 xml:space="preserve">reporting is of </w:t>
            </w:r>
            <w:proofErr w:type="gramStart"/>
            <w:r>
              <w:rPr>
                <w:sz w:val="18"/>
              </w:rPr>
              <w:t>fairly trivial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of poor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quality.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EFC0" w14:textId="77777777" w:rsidR="00BD5149" w:rsidRDefault="00BD5149" w:rsidP="00554682">
            <w:pPr>
              <w:pStyle w:val="TableParagraph"/>
              <w:ind w:left="103" w:right="373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Little or no evidence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the student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attempted project.</w:t>
            </w:r>
          </w:p>
        </w:tc>
      </w:tr>
      <w:tr w:rsidR="00BD5149" w14:paraId="37FC809A" w14:textId="77777777" w:rsidTr="00554682">
        <w:trPr>
          <w:trHeight w:hRule="exact" w:val="89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518D" w14:textId="77777777" w:rsidR="00BD5149" w:rsidRDefault="00BD5149" w:rsidP="00554682">
            <w:pPr>
              <w:pStyle w:val="TableParagraph"/>
              <w:spacing w:before="1" w:line="480" w:lineRule="auto"/>
              <w:ind w:left="1109" w:right="200" w:hanging="910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Student Ownership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(10%)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6943" w14:textId="77777777" w:rsidR="00BD5149" w:rsidRDefault="00BD5149" w:rsidP="00554682">
            <w:pPr>
              <w:pStyle w:val="TableParagraph"/>
              <w:spacing w:before="1"/>
              <w:ind w:left="103" w:right="467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Student required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 significant help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undertook good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146B" w14:textId="77777777" w:rsidR="00BD5149" w:rsidRDefault="00BD5149" w:rsidP="00554682">
            <w:pPr>
              <w:pStyle w:val="TableParagraph"/>
              <w:spacing w:before="1"/>
              <w:ind w:left="103" w:right="237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Student engaged well,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needed small amounts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 help and did 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encouragement.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27FC" w14:textId="77777777" w:rsidR="00BD5149" w:rsidRDefault="00BD5149" w:rsidP="00554682">
            <w:pPr>
              <w:pStyle w:val="TableParagraph"/>
              <w:spacing w:before="1"/>
              <w:ind w:left="103" w:right="284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Student needed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moderate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amount of help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encouragement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undertake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C397" w14:textId="77777777" w:rsidR="00BD5149" w:rsidRDefault="00BD5149" w:rsidP="00554682">
            <w:pPr>
              <w:pStyle w:val="TableParagraph"/>
              <w:spacing w:before="1"/>
              <w:ind w:left="103" w:right="216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Student engaged poorly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did not understand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project to any great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57E9" w14:textId="77777777" w:rsidR="00BD5149" w:rsidRDefault="00BD5149" w:rsidP="00554682">
            <w:pPr>
              <w:pStyle w:val="TableParagraph"/>
              <w:spacing w:before="1"/>
              <w:ind w:left="103" w:right="134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Student did not engage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 the project 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supervisor</w:t>
            </w:r>
          </w:p>
        </w:tc>
      </w:tr>
      <w:tr w:rsidR="00BD5149" w14:paraId="57C48FA9" w14:textId="77777777" w:rsidTr="00554682">
        <w:trPr>
          <w:trHeight w:hRule="exact" w:val="132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70A1" w14:textId="77777777" w:rsidR="00BD5149" w:rsidRDefault="00BD5149" w:rsidP="00554682">
            <w:pPr>
              <w:pStyle w:val="TableParagraph"/>
              <w:spacing w:line="219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Conclusions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(10%)</w:t>
            </w:r>
          </w:p>
          <w:p w14:paraId="2C93C4C7" w14:textId="77777777" w:rsidR="00BD5149" w:rsidRDefault="00BD5149" w:rsidP="00554682">
            <w:pPr>
              <w:pStyle w:val="TableParagraph"/>
              <w:rPr>
                <w:rFonts w:cs="Calibri"/>
                <w:sz w:val="18"/>
                <w:szCs w:val="18"/>
              </w:rPr>
            </w:pPr>
          </w:p>
          <w:p w14:paraId="3BF0DC89" w14:textId="77777777" w:rsidR="00BD5149" w:rsidRDefault="00BD5149" w:rsidP="00554682">
            <w:pPr>
              <w:pStyle w:val="TableParagraph"/>
              <w:spacing w:before="1"/>
              <w:rPr>
                <w:rFonts w:cs="Calibri"/>
                <w:sz w:val="18"/>
                <w:szCs w:val="18"/>
              </w:rPr>
            </w:pPr>
          </w:p>
          <w:p w14:paraId="2249503C" w14:textId="77777777" w:rsidR="00BD5149" w:rsidRDefault="00BD5149" w:rsidP="00554682">
            <w:pPr>
              <w:pStyle w:val="TableParagraph"/>
              <w:spacing w:line="219" w:lineRule="exact"/>
              <w:ind w:right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D</w:t>
            </w:r>
          </w:p>
          <w:p w14:paraId="7197C6D1" w14:textId="77777777" w:rsidR="00BD5149" w:rsidRDefault="00BD5149" w:rsidP="00554682">
            <w:pPr>
              <w:pStyle w:val="TableParagraph"/>
              <w:spacing w:line="219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(Report)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2288" w14:textId="77777777" w:rsidR="00BD5149" w:rsidRDefault="00BD5149" w:rsidP="00554682">
            <w:pPr>
              <w:pStyle w:val="TableParagraph"/>
              <w:ind w:left="103" w:right="263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Excellent attempt 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conclusion 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discussion. Reflects 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project,</w:t>
            </w:r>
            <w:r>
              <w:rPr>
                <w:w w:val="9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summerises</w:t>
            </w:r>
            <w:proofErr w:type="spellEnd"/>
            <w:r>
              <w:rPr>
                <w:sz w:val="18"/>
              </w:rPr>
              <w:t xml:space="preserve"> main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findings,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suggests further work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 reviews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objectives.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96BF" w14:textId="77777777" w:rsidR="00BD5149" w:rsidRDefault="00BD5149" w:rsidP="00554682">
            <w:pPr>
              <w:pStyle w:val="TableParagraph"/>
              <w:ind w:left="103" w:right="124"/>
              <w:jc w:val="both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Good attempt 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conclusion or summary, but some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areas are too short or having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been missed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E0F9" w14:textId="77777777" w:rsidR="00BD5149" w:rsidRDefault="00BD5149" w:rsidP="00554682">
            <w:pPr>
              <w:pStyle w:val="TableParagraph"/>
              <w:ind w:left="103" w:right="17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Reasonable attempt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discussion 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conclusion. Rather short and does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address all required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aspects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8427" w14:textId="77777777" w:rsidR="00BD5149" w:rsidRDefault="00BD5149" w:rsidP="00554682">
            <w:pPr>
              <w:pStyle w:val="TableParagraph"/>
              <w:ind w:left="103" w:right="339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Poor attempt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 xml:space="preserve">summary, </w:t>
            </w:r>
            <w:proofErr w:type="gramStart"/>
            <w:r>
              <w:rPr>
                <w:sz w:val="18"/>
              </w:rPr>
              <w:t>conclusions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discussion. Perhaps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 unsatisfactory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paragraph.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AD64" w14:textId="77777777" w:rsidR="00BD5149" w:rsidRDefault="00BD5149" w:rsidP="00554682">
            <w:pPr>
              <w:pStyle w:val="TableParagraph"/>
              <w:ind w:left="103" w:right="237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No or very little attempt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 write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conclusions,</w:t>
            </w:r>
            <w:r>
              <w:rPr>
                <w:w w:val="9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discussion</w:t>
            </w:r>
            <w:proofErr w:type="gramEnd"/>
            <w:r>
              <w:rPr>
                <w:sz w:val="18"/>
              </w:rPr>
              <w:t xml:space="preserve"> 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summary.</w:t>
            </w:r>
          </w:p>
        </w:tc>
      </w:tr>
      <w:tr w:rsidR="00BD5149" w14:paraId="6DE35461" w14:textId="77777777" w:rsidTr="00554682">
        <w:trPr>
          <w:trHeight w:hRule="exact" w:val="89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1CAD" w14:textId="77777777" w:rsidR="00BD5149" w:rsidRDefault="00BD5149" w:rsidP="00554682">
            <w:pPr>
              <w:pStyle w:val="TableParagraph"/>
              <w:spacing w:before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References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(10%)</w:t>
            </w:r>
          </w:p>
          <w:p w14:paraId="5A00E593" w14:textId="77777777" w:rsidR="00BD5149" w:rsidRDefault="00BD5149" w:rsidP="00554682">
            <w:pPr>
              <w:pStyle w:val="TableParagraph"/>
              <w:rPr>
                <w:rFonts w:cs="Calibri"/>
                <w:sz w:val="18"/>
                <w:szCs w:val="18"/>
              </w:rPr>
            </w:pPr>
          </w:p>
          <w:p w14:paraId="6F74123D" w14:textId="77777777" w:rsidR="00BD5149" w:rsidRDefault="00BD5149" w:rsidP="00554682">
            <w:pPr>
              <w:pStyle w:val="TableParagraph"/>
              <w:spacing w:line="219" w:lineRule="exact"/>
              <w:ind w:right="2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w w:val="99"/>
                <w:sz w:val="18"/>
              </w:rPr>
              <w:t>E</w:t>
            </w:r>
          </w:p>
          <w:p w14:paraId="52ECA632" w14:textId="77777777" w:rsidR="00BD5149" w:rsidRDefault="00BD5149" w:rsidP="00554682">
            <w:pPr>
              <w:pStyle w:val="TableParagraph"/>
              <w:spacing w:line="219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(Report)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A5B4" w14:textId="77777777" w:rsidR="00BD5149" w:rsidRDefault="00BD5149" w:rsidP="00554682">
            <w:pPr>
              <w:pStyle w:val="TableParagraph"/>
              <w:spacing w:before="1"/>
              <w:ind w:left="103" w:right="12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Excellent references.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Proper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literature review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conducted. References form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high quality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sources.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C68E" w14:textId="77777777" w:rsidR="00BD5149" w:rsidRDefault="00BD5149" w:rsidP="00554682">
            <w:pPr>
              <w:pStyle w:val="TableParagraph"/>
              <w:spacing w:before="1"/>
              <w:ind w:left="103" w:right="259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Good references.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of a literature search.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least a third 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references good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sources.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F918" w14:textId="77777777" w:rsidR="00BD5149" w:rsidRDefault="00BD5149" w:rsidP="00554682">
            <w:pPr>
              <w:pStyle w:val="TableParagraph"/>
              <w:spacing w:before="1"/>
              <w:ind w:left="103" w:right="265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Satisfactory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references. Reasonable number,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 xml:space="preserve">from books, </w:t>
            </w:r>
            <w:proofErr w:type="gramStart"/>
            <w:r>
              <w:rPr>
                <w:sz w:val="18"/>
              </w:rPr>
              <w:t>magazines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peer-reviewed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sources.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00CE" w14:textId="77777777" w:rsidR="00BD5149" w:rsidRDefault="00BD5149" w:rsidP="00554682">
            <w:pPr>
              <w:pStyle w:val="TableParagraph"/>
              <w:spacing w:before="1"/>
              <w:ind w:left="103" w:right="466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Few references (&lt; 5),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 from notes 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internet.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DF0A" w14:textId="77777777" w:rsidR="00BD5149" w:rsidRDefault="00BD5149" w:rsidP="00554682">
            <w:pPr>
              <w:pStyle w:val="TableParagraph"/>
              <w:spacing w:before="1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No references (0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marks)</w:t>
            </w:r>
          </w:p>
        </w:tc>
      </w:tr>
      <w:tr w:rsidR="00BD5149" w14:paraId="5C1792AA" w14:textId="77777777" w:rsidTr="00554682">
        <w:trPr>
          <w:trHeight w:hRule="exact" w:val="154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ED99" w14:textId="77777777" w:rsidR="00BD5149" w:rsidRDefault="00BD5149" w:rsidP="00554682">
            <w:pPr>
              <w:pStyle w:val="TableParagraph"/>
              <w:spacing w:line="720" w:lineRule="auto"/>
              <w:ind w:left="1116" w:right="262" w:hanging="853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Oral Presentation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(10%)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D0D6" w14:textId="77777777" w:rsidR="00BD5149" w:rsidRDefault="00BD5149" w:rsidP="00554682">
            <w:pPr>
              <w:pStyle w:val="TableParagraph"/>
              <w:ind w:left="103" w:right="124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Excellent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presentation. Went to time. Clear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visual aids. 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w w:val="99"/>
                <w:sz w:val="18"/>
              </w:rPr>
              <w:t xml:space="preserve"> </w:t>
            </w:r>
            <w:r>
              <w:rPr>
                <w:sz w:val="18"/>
              </w:rPr>
              <w:t>included demo. Spoke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well without having to read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prompts.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Answered questions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intelligently.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7BCF" w14:textId="77777777" w:rsidR="00BD5149" w:rsidRDefault="00BD5149" w:rsidP="00554682">
            <w:pPr>
              <w:pStyle w:val="TableParagraph"/>
              <w:ind w:left="103" w:right="15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Good presentation.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When roughly to time. Good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slides or materials. Speech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answered questions reasonably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well.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746B" w14:textId="77777777" w:rsidR="00BD5149" w:rsidRDefault="00BD5149" w:rsidP="00554682">
            <w:pPr>
              <w:pStyle w:val="TableParagraph"/>
              <w:ind w:left="103" w:right="11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Satisfactory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presentation. May have over-ran 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been somewhat too short.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materials. Speech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intelligible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D389" w14:textId="77777777" w:rsidR="00BD5149" w:rsidRDefault="00BD5149" w:rsidP="00554682">
            <w:pPr>
              <w:pStyle w:val="TableParagraph"/>
              <w:ind w:left="103" w:right="27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Poor presentation. Far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too short or too long,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preparation.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FE1F" w14:textId="77777777" w:rsidR="00BD5149" w:rsidRDefault="00BD5149" w:rsidP="00554682">
            <w:pPr>
              <w:pStyle w:val="TableParagraph"/>
              <w:ind w:left="103" w:right="168"/>
              <w:rPr>
                <w:sz w:val="18"/>
              </w:rPr>
            </w:pPr>
            <w:r>
              <w:rPr>
                <w:sz w:val="18"/>
              </w:rPr>
              <w:t>Did not give presentation</w:t>
            </w:r>
          </w:p>
          <w:p w14:paraId="0ACFAC74" w14:textId="77777777" w:rsidR="00BD5149" w:rsidRDefault="00BD5149" w:rsidP="00554682">
            <w:pPr>
              <w:pStyle w:val="TableParagraph"/>
              <w:ind w:left="103" w:right="168"/>
              <w:rPr>
                <w:rFonts w:cs="Calibri"/>
                <w:sz w:val="18"/>
                <w:szCs w:val="18"/>
              </w:rPr>
            </w:pP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(0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marks)</w:t>
            </w:r>
          </w:p>
        </w:tc>
      </w:tr>
      <w:tr w:rsidR="00BD5149" w14:paraId="11722CEF" w14:textId="77777777" w:rsidTr="00554682">
        <w:trPr>
          <w:trHeight w:hRule="exact" w:val="156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6A43" w14:textId="77777777" w:rsidR="00BD5149" w:rsidRDefault="00BD5149" w:rsidP="00554682">
            <w:pPr>
              <w:pStyle w:val="TableParagraph"/>
              <w:ind w:left="379" w:right="3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lastRenderedPageBreak/>
              <w:t>Project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engagement,</w:t>
            </w:r>
            <w:r>
              <w:rPr>
                <w:b/>
                <w:w w:val="99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achievement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(30%)</w:t>
            </w:r>
          </w:p>
          <w:p w14:paraId="4D935266" w14:textId="77777777" w:rsidR="00BD5149" w:rsidRDefault="00BD5149" w:rsidP="00554682">
            <w:pPr>
              <w:pStyle w:val="TableParagraph"/>
              <w:rPr>
                <w:rFonts w:cs="Calibri"/>
                <w:sz w:val="18"/>
                <w:szCs w:val="18"/>
              </w:rPr>
            </w:pPr>
          </w:p>
          <w:p w14:paraId="27CCE687" w14:textId="77777777" w:rsidR="00BD5149" w:rsidRDefault="00BD5149" w:rsidP="00554682">
            <w:pPr>
              <w:pStyle w:val="TableParagraph"/>
              <w:spacing w:before="1"/>
              <w:rPr>
                <w:rFonts w:cs="Calibri"/>
                <w:sz w:val="18"/>
                <w:szCs w:val="18"/>
              </w:rPr>
            </w:pPr>
          </w:p>
          <w:p w14:paraId="7AB489DA" w14:textId="77777777" w:rsidR="00BD5149" w:rsidRDefault="00BD5149" w:rsidP="00554682">
            <w:pPr>
              <w:pStyle w:val="TableParagraph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74F7" w14:textId="77777777" w:rsidR="00BD5149" w:rsidRDefault="00BD5149" w:rsidP="00554682">
            <w:pPr>
              <w:pStyle w:val="TableParagraph"/>
              <w:ind w:left="103" w:right="130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Student 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engaged throughout project,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planned </w:t>
            </w:r>
            <w:proofErr w:type="gramStart"/>
            <w:r>
              <w:rPr>
                <w:sz w:val="18"/>
              </w:rPr>
              <w:t>well</w:t>
            </w:r>
            <w:proofErr w:type="gramEnd"/>
            <w:r>
              <w:rPr>
                <w:sz w:val="18"/>
              </w:rPr>
              <w:t xml:space="preserve"> and exceeded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22D7" w14:textId="77777777" w:rsidR="00BD5149" w:rsidRDefault="00BD5149" w:rsidP="00554682">
            <w:pPr>
              <w:pStyle w:val="TableParagraph"/>
              <w:ind w:left="103" w:right="12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Student 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engaged throughout project,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planned </w:t>
            </w:r>
            <w:proofErr w:type="gramStart"/>
            <w:r>
              <w:rPr>
                <w:sz w:val="18"/>
              </w:rPr>
              <w:t>well</w:t>
            </w:r>
            <w:proofErr w:type="gramEnd"/>
            <w:r>
              <w:rPr>
                <w:sz w:val="18"/>
              </w:rPr>
              <w:t xml:space="preserve"> and met (or nearly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met) all project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objectives.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565D" w14:textId="77777777" w:rsidR="00BD5149" w:rsidRDefault="00BD5149" w:rsidP="00554682">
            <w:pPr>
              <w:pStyle w:val="TableParagraph"/>
              <w:ind w:left="103" w:right="113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Student regularly engaged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 project, kept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approximately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proofErr w:type="gramStart"/>
            <w:r>
              <w:rPr>
                <w:sz w:val="18"/>
              </w:rPr>
              <w:t>plan</w:t>
            </w:r>
            <w:proofErr w:type="gramEnd"/>
            <w:r>
              <w:rPr>
                <w:sz w:val="18"/>
              </w:rPr>
              <w:t xml:space="preserve"> and achieved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majority 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objectives.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19D5" w14:textId="77777777" w:rsidR="00BD5149" w:rsidRDefault="00BD5149" w:rsidP="00554682">
            <w:pPr>
              <w:pStyle w:val="TableParagraph"/>
              <w:ind w:left="103" w:right="164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Student engaged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somewhat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but failed to stick 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 and produced a poor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result.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D75F" w14:textId="77777777" w:rsidR="00BD5149" w:rsidRDefault="00BD5149" w:rsidP="00554682">
            <w:pPr>
              <w:pStyle w:val="TableParagraph"/>
              <w:ind w:left="103" w:right="292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Student did 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engage,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produced little or 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and produced a very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result.</w:t>
            </w:r>
          </w:p>
        </w:tc>
      </w:tr>
    </w:tbl>
    <w:p w14:paraId="643282FF" w14:textId="77777777" w:rsidR="00BD5149" w:rsidRDefault="00BD5149" w:rsidP="00BD5149"/>
    <w:p w14:paraId="6AA2A3FB" w14:textId="77777777" w:rsidR="00BD5149" w:rsidRDefault="00BD5149" w:rsidP="00796A87">
      <w:pPr>
        <w:pStyle w:val="BodyText"/>
        <w:spacing w:before="56" w:line="480" w:lineRule="auto"/>
        <w:ind w:right="12060"/>
        <w:jc w:val="left"/>
        <w:rPr>
          <w:sz w:val="22"/>
          <w:szCs w:val="22"/>
        </w:rPr>
      </w:pPr>
    </w:p>
    <w:p w14:paraId="576F2B74" w14:textId="77777777" w:rsidR="007E06E0" w:rsidRDefault="007E06E0" w:rsidP="00796A87">
      <w:pPr>
        <w:pStyle w:val="BodyText"/>
        <w:tabs>
          <w:tab w:val="left" w:pos="1560"/>
          <w:tab w:val="left" w:pos="9481"/>
          <w:tab w:val="left" w:pos="10921"/>
        </w:tabs>
        <w:rPr>
          <w:sz w:val="22"/>
          <w:szCs w:val="22"/>
        </w:rPr>
      </w:pPr>
    </w:p>
    <w:p w14:paraId="7C9E211E" w14:textId="77777777" w:rsidR="00796A87" w:rsidRPr="00796A87" w:rsidRDefault="00796A87" w:rsidP="00796A87">
      <w:pPr>
        <w:spacing w:before="1"/>
        <w:rPr>
          <w:rFonts w:ascii="Calibri" w:eastAsia="Calibri" w:hAnsi="Calibri" w:cs="Calibri"/>
          <w:sz w:val="22"/>
          <w:szCs w:val="22"/>
        </w:rPr>
      </w:pPr>
    </w:p>
    <w:p w14:paraId="59696B77" w14:textId="5136F30D" w:rsidR="007E06E0" w:rsidRPr="00DD5173" w:rsidRDefault="00A4027C" w:rsidP="00DD5173">
      <w:pPr>
        <w:pStyle w:val="BodyText"/>
        <w:tabs>
          <w:tab w:val="left" w:pos="3720"/>
          <w:tab w:val="left" w:pos="8761"/>
        </w:tabs>
        <w:spacing w:line="480" w:lineRule="auto"/>
        <w:ind w:right="5211"/>
        <w:jc w:val="left"/>
        <w:rPr>
          <w:rFonts w:ascii="Arial" w:hAnsi="Arial" w:cs="Arial"/>
          <w:sz w:val="22"/>
          <w:szCs w:val="22"/>
        </w:rPr>
      </w:pPr>
      <w:r w:rsidRPr="00DD5173">
        <w:rPr>
          <w:rFonts w:ascii="Arial" w:hAnsi="Arial" w:cs="Arial"/>
          <w:sz w:val="22"/>
          <w:szCs w:val="22"/>
        </w:rPr>
        <w:t xml:space="preserve">Project double </w:t>
      </w:r>
      <w:proofErr w:type="gramStart"/>
      <w:r w:rsidRPr="00DD5173">
        <w:rPr>
          <w:rFonts w:ascii="Arial" w:hAnsi="Arial" w:cs="Arial"/>
          <w:sz w:val="22"/>
          <w:szCs w:val="22"/>
        </w:rPr>
        <w:t>marked?</w:t>
      </w:r>
      <w:proofErr w:type="gramEnd"/>
      <w:r w:rsidRPr="00DD5173">
        <w:rPr>
          <w:rFonts w:ascii="Arial" w:hAnsi="Arial" w:cs="Arial"/>
          <w:sz w:val="22"/>
          <w:szCs w:val="22"/>
        </w:rPr>
        <w:t xml:space="preserve"> </w:t>
      </w:r>
      <w:r w:rsidR="00796A87" w:rsidRPr="00DD5173">
        <w:rPr>
          <w:rFonts w:ascii="Arial" w:hAnsi="Arial" w:cs="Arial"/>
          <w:sz w:val="22"/>
          <w:szCs w:val="22"/>
        </w:rPr>
        <w:t xml:space="preserve"> Yes /</w:t>
      </w:r>
      <w:r w:rsidR="00796A87" w:rsidRPr="00DD5173">
        <w:rPr>
          <w:rFonts w:ascii="Arial" w:hAnsi="Arial" w:cs="Arial"/>
          <w:spacing w:val="12"/>
          <w:sz w:val="22"/>
          <w:szCs w:val="22"/>
        </w:rPr>
        <w:t xml:space="preserve"> </w:t>
      </w:r>
      <w:r w:rsidR="00796A87" w:rsidRPr="00DD5173">
        <w:rPr>
          <w:rFonts w:ascii="Arial" w:hAnsi="Arial" w:cs="Arial"/>
          <w:sz w:val="22"/>
          <w:szCs w:val="22"/>
        </w:rPr>
        <w:t>No</w:t>
      </w:r>
      <w:r w:rsidR="00796A87" w:rsidRPr="00DD5173">
        <w:rPr>
          <w:rFonts w:ascii="Arial" w:hAnsi="Arial" w:cs="Arial"/>
        </w:rPr>
        <w:tab/>
      </w:r>
      <w:r w:rsidR="00DD5173" w:rsidRPr="00DD5173">
        <w:rPr>
          <w:rFonts w:ascii="Arial" w:hAnsi="Arial" w:cs="Arial"/>
        </w:rPr>
        <w:t xml:space="preserve">              </w:t>
      </w:r>
      <w:r w:rsidR="00796A87" w:rsidRPr="00DD5173">
        <w:rPr>
          <w:rFonts w:ascii="Arial" w:hAnsi="Arial" w:cs="Arial"/>
          <w:sz w:val="22"/>
          <w:szCs w:val="22"/>
        </w:rPr>
        <w:t>Second</w:t>
      </w:r>
      <w:r w:rsidR="00796A87" w:rsidRPr="00DD5173">
        <w:rPr>
          <w:rFonts w:ascii="Arial" w:hAnsi="Arial" w:cs="Arial"/>
          <w:spacing w:val="-5"/>
          <w:sz w:val="22"/>
          <w:szCs w:val="22"/>
        </w:rPr>
        <w:t xml:space="preserve"> </w:t>
      </w:r>
      <w:r w:rsidR="00796A87" w:rsidRPr="00DD5173">
        <w:rPr>
          <w:rFonts w:ascii="Arial" w:hAnsi="Arial" w:cs="Arial"/>
          <w:sz w:val="22"/>
          <w:szCs w:val="22"/>
        </w:rPr>
        <w:t>marker:</w:t>
      </w:r>
      <w:r w:rsidR="007E06E0" w:rsidRPr="00DD5173">
        <w:rPr>
          <w:rFonts w:ascii="Arial" w:hAnsi="Arial" w:cs="Arial"/>
          <w:sz w:val="22"/>
          <w:szCs w:val="22"/>
        </w:rPr>
        <w:t xml:space="preserve">         </w:t>
      </w:r>
      <w:r w:rsidR="001C2FC8">
        <w:rPr>
          <w:rFonts w:ascii="Arial" w:hAnsi="Arial" w:cs="Arial"/>
          <w:sz w:val="22"/>
          <w:szCs w:val="22"/>
        </w:rPr>
        <w:t xml:space="preserve">    </w:t>
      </w:r>
      <w:r w:rsidR="007E06E0" w:rsidRPr="00DD5173">
        <w:rPr>
          <w:rFonts w:ascii="Arial" w:hAnsi="Arial" w:cs="Arial"/>
          <w:sz w:val="22"/>
          <w:szCs w:val="22"/>
        </w:rPr>
        <w:t xml:space="preserve">  </w:t>
      </w:r>
      <w:r w:rsidR="00DD5173">
        <w:rPr>
          <w:rFonts w:ascii="Arial" w:hAnsi="Arial" w:cs="Arial"/>
          <w:sz w:val="22"/>
          <w:szCs w:val="22"/>
        </w:rPr>
        <w:t xml:space="preserve">       </w:t>
      </w:r>
      <w:r w:rsidR="007E06E0" w:rsidRPr="00DD5173">
        <w:rPr>
          <w:rFonts w:ascii="Arial" w:hAnsi="Arial" w:cs="Arial"/>
          <w:sz w:val="22"/>
          <w:szCs w:val="22"/>
        </w:rPr>
        <w:t xml:space="preserve"> </w:t>
      </w:r>
      <w:r w:rsidR="00DD5173">
        <w:rPr>
          <w:rFonts w:ascii="Arial" w:hAnsi="Arial" w:cs="Arial"/>
          <w:sz w:val="22"/>
          <w:szCs w:val="22"/>
        </w:rPr>
        <w:t xml:space="preserve">      </w:t>
      </w:r>
      <w:r w:rsidR="007E06E0" w:rsidRPr="00DD5173">
        <w:rPr>
          <w:rFonts w:ascii="Arial" w:hAnsi="Arial" w:cs="Arial"/>
          <w:sz w:val="22"/>
          <w:szCs w:val="22"/>
        </w:rPr>
        <w:t xml:space="preserve">   </w:t>
      </w:r>
      <w:r w:rsidR="00DD5173">
        <w:rPr>
          <w:rFonts w:ascii="Arial" w:hAnsi="Arial" w:cs="Arial"/>
          <w:sz w:val="22"/>
          <w:szCs w:val="22"/>
        </w:rPr>
        <w:t>Date:</w:t>
      </w:r>
      <w:r w:rsidR="007E06E0" w:rsidRPr="00DD5173">
        <w:rPr>
          <w:rFonts w:ascii="Arial" w:hAnsi="Arial" w:cs="Arial"/>
          <w:sz w:val="22"/>
          <w:szCs w:val="22"/>
        </w:rPr>
        <w:t xml:space="preserve">                               </w:t>
      </w:r>
      <w:r w:rsidR="00DD5173" w:rsidRPr="00DD5173">
        <w:rPr>
          <w:rFonts w:ascii="Arial" w:hAnsi="Arial" w:cs="Arial"/>
          <w:sz w:val="22"/>
          <w:szCs w:val="22"/>
        </w:rPr>
        <w:t xml:space="preserve"> </w:t>
      </w:r>
    </w:p>
    <w:p w14:paraId="3C4C9FE7" w14:textId="5CB0A8FA" w:rsidR="00796A87" w:rsidRPr="00DD5173" w:rsidRDefault="00796A87" w:rsidP="00DD5173">
      <w:pPr>
        <w:pStyle w:val="BodyText"/>
        <w:tabs>
          <w:tab w:val="left" w:pos="3720"/>
          <w:tab w:val="left" w:pos="8761"/>
        </w:tabs>
        <w:spacing w:line="480" w:lineRule="auto"/>
        <w:ind w:right="5211"/>
        <w:jc w:val="left"/>
        <w:rPr>
          <w:rFonts w:ascii="Arial" w:hAnsi="Arial" w:cs="Arial"/>
          <w:sz w:val="22"/>
          <w:szCs w:val="22"/>
        </w:rPr>
      </w:pPr>
      <w:r w:rsidRPr="00DD5173">
        <w:rPr>
          <w:rFonts w:ascii="Arial" w:hAnsi="Arial" w:cs="Arial"/>
          <w:sz w:val="22"/>
          <w:szCs w:val="22"/>
        </w:rPr>
        <w:t>Remarks by second marker in case of disagreement. Also explain how issue resolved:</w:t>
      </w:r>
    </w:p>
    <w:tbl>
      <w:tblPr>
        <w:tblpPr w:leftFromText="180" w:rightFromText="180" w:vertAnchor="text" w:tblpX="-5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0"/>
      </w:tblGrid>
      <w:tr w:rsidR="000F7C83" w14:paraId="3975218B" w14:textId="77777777" w:rsidTr="000F7C83">
        <w:trPr>
          <w:trHeight w:val="3885"/>
        </w:trPr>
        <w:tc>
          <w:tcPr>
            <w:tcW w:w="13770" w:type="dxa"/>
          </w:tcPr>
          <w:p w14:paraId="34B25BB6" w14:textId="77777777" w:rsidR="000F7C83" w:rsidRDefault="000F7C83" w:rsidP="000F7C83">
            <w:pPr>
              <w:spacing w:line="2388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29F3B6E" w14:textId="5D94B5D3" w:rsidR="00796A87" w:rsidRDefault="00796A87" w:rsidP="00796A87">
      <w:pPr>
        <w:spacing w:line="2388" w:lineRule="exact"/>
        <w:ind w:left="110"/>
        <w:rPr>
          <w:rFonts w:ascii="Calibri" w:eastAsia="Calibri" w:hAnsi="Calibri" w:cs="Calibri"/>
          <w:sz w:val="20"/>
          <w:szCs w:val="20"/>
        </w:rPr>
      </w:pPr>
    </w:p>
    <w:p w14:paraId="2D1041CF" w14:textId="63B97A17" w:rsidR="000F7C83" w:rsidRP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5D8DA0AA" w14:textId="1D599192" w:rsidR="000F7C83" w:rsidRP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10325287" w14:textId="7594B944" w:rsidR="000F7C83" w:rsidRP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659456B1" w14:textId="06CEC136" w:rsidR="000F7C83" w:rsidRP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44D6E03A" w14:textId="0264DFF9" w:rsidR="000F7C83" w:rsidRP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72F11132" w14:textId="252D9EC8" w:rsidR="000F7C83" w:rsidRP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6231338C" w14:textId="14937A59" w:rsidR="000F7C83" w:rsidRP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78C95ECD" w14:textId="6046E0B2" w:rsidR="000F7C83" w:rsidRP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1A27012E" w14:textId="6565067E" w:rsidR="000F7C83" w:rsidRP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6FB7063C" w14:textId="5B770C4E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0AC891D6" w14:textId="77777777" w:rsidR="000F7C83" w:rsidRDefault="000F7C83" w:rsidP="000F7C83">
      <w:pPr>
        <w:rPr>
          <w:rFonts w:ascii="Calibri" w:eastAsia="Calibri" w:hAnsi="Calibri" w:cs="Calibri"/>
          <w:sz w:val="20"/>
          <w:szCs w:val="20"/>
        </w:rPr>
        <w:sectPr w:rsidR="000F7C83">
          <w:pgSz w:w="16840" w:h="11910" w:orient="landscape"/>
          <w:pgMar w:top="1100" w:right="1060" w:bottom="280" w:left="1320" w:header="720" w:footer="720" w:gutter="0"/>
          <w:cols w:space="720"/>
        </w:sectPr>
      </w:pPr>
    </w:p>
    <w:p w14:paraId="011FE461" w14:textId="4B8F6914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57BEEFCB" w14:textId="53021C2E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12FFFDF6" w14:textId="01BE7367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025DF044" w14:textId="68D71CDF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1F7B8262" w14:textId="6045A099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6A2EF3DB" w14:textId="264E1671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1CBFA686" w14:textId="7F64225D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3F875920" w14:textId="4672E688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4102DB4E" w14:textId="25A40865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20E2C1FE" w14:textId="3638E2B3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3F5DB40F" w14:textId="08D184C9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68DFC49F" w14:textId="6B86EB0A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31F3D253" w14:textId="71D87F02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198D6D29" w14:textId="61A17411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09EE9688" w14:textId="21119788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3AEEF1C1" w14:textId="7BBD5F89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2B071696" w14:textId="49FA503C" w:rsidR="000F7C83" w:rsidRDefault="000F7C83" w:rsidP="000F7C83">
      <w:pPr>
        <w:rPr>
          <w:rFonts w:ascii="Calibri" w:eastAsia="Calibri" w:hAnsi="Calibri" w:cs="Calibri"/>
          <w:sz w:val="20"/>
          <w:szCs w:val="20"/>
        </w:rPr>
      </w:pPr>
    </w:p>
    <w:p w14:paraId="5DEFA7F0" w14:textId="77777777" w:rsidR="000F7C83" w:rsidRDefault="000F7C83" w:rsidP="000F7C83">
      <w:pPr>
        <w:jc w:val="center"/>
        <w:rPr>
          <w:rFonts w:eastAsia="Calibri" w:cs="Arial"/>
          <w:b/>
          <w:bCs/>
        </w:rPr>
      </w:pPr>
    </w:p>
    <w:p w14:paraId="0505560B" w14:textId="77777777" w:rsidR="000F7C83" w:rsidRDefault="000F7C83" w:rsidP="000F7C83">
      <w:pPr>
        <w:jc w:val="center"/>
        <w:rPr>
          <w:rFonts w:eastAsia="Calibri" w:cs="Arial"/>
          <w:b/>
          <w:bCs/>
        </w:rPr>
      </w:pPr>
    </w:p>
    <w:p w14:paraId="1D8CFF5F" w14:textId="77777777" w:rsidR="000F7C83" w:rsidRDefault="000F7C83" w:rsidP="000F7C83">
      <w:pPr>
        <w:jc w:val="center"/>
        <w:rPr>
          <w:rFonts w:eastAsia="Calibri" w:cs="Arial"/>
          <w:b/>
          <w:bCs/>
        </w:rPr>
      </w:pPr>
    </w:p>
    <w:p w14:paraId="22E4DC2D" w14:textId="38C2A050" w:rsidR="000F7C83" w:rsidRPr="000F7C83" w:rsidRDefault="000F7C83" w:rsidP="000F7C83">
      <w:pPr>
        <w:jc w:val="center"/>
        <w:rPr>
          <w:rFonts w:eastAsia="Calibri" w:cs="Arial"/>
          <w:b/>
          <w:bCs/>
        </w:rPr>
      </w:pPr>
      <w:r w:rsidRPr="000F7C83">
        <w:rPr>
          <w:rFonts w:eastAsia="Calibri" w:cs="Arial"/>
          <w:b/>
          <w:bCs/>
        </w:rPr>
        <w:t>Page intentionally left blank.</w:t>
      </w:r>
    </w:p>
    <w:sectPr w:rsidR="000F7C83" w:rsidRPr="000F7C83" w:rsidSect="000F7C83">
      <w:pgSz w:w="11910" w:h="16840"/>
      <w:pgMar w:top="1060" w:right="280" w:bottom="1320" w:left="11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452FF" w14:textId="77777777" w:rsidR="00D346D3" w:rsidRDefault="00D346D3">
      <w:r>
        <w:separator/>
      </w:r>
    </w:p>
  </w:endnote>
  <w:endnote w:type="continuationSeparator" w:id="0">
    <w:p w14:paraId="19E77CAE" w14:textId="77777777" w:rsidR="00D346D3" w:rsidRDefault="00D346D3">
      <w:r>
        <w:continuationSeparator/>
      </w:r>
    </w:p>
  </w:endnote>
  <w:endnote w:type="continuationNotice" w:id="1">
    <w:p w14:paraId="7A0A65D3" w14:textId="77777777" w:rsidR="00D346D3" w:rsidRDefault="00D34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BFDB" w14:textId="77777777" w:rsidR="00554682" w:rsidRPr="00282F4A" w:rsidRDefault="00554682" w:rsidP="00AB44C4">
    <w:pPr>
      <w:pStyle w:val="Footer"/>
      <w:pBdr>
        <w:top w:val="single" w:sz="4" w:space="1" w:color="auto"/>
      </w:pBdr>
      <w:tabs>
        <w:tab w:val="clear" w:pos="8306"/>
        <w:tab w:val="right" w:pos="8664"/>
      </w:tabs>
      <w:rPr>
        <w:sz w:val="20"/>
        <w:szCs w:val="20"/>
      </w:rPr>
    </w:pPr>
  </w:p>
  <w:p w14:paraId="546C0C39" w14:textId="77777777" w:rsidR="00554682" w:rsidRDefault="005546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973FD" w14:textId="77777777" w:rsidR="00D346D3" w:rsidRDefault="00D346D3">
      <w:r>
        <w:separator/>
      </w:r>
    </w:p>
  </w:footnote>
  <w:footnote w:type="continuationSeparator" w:id="0">
    <w:p w14:paraId="6B434A7E" w14:textId="77777777" w:rsidR="00D346D3" w:rsidRDefault="00D346D3">
      <w:r>
        <w:continuationSeparator/>
      </w:r>
    </w:p>
  </w:footnote>
  <w:footnote w:type="continuationNotice" w:id="1">
    <w:p w14:paraId="47DB96A9" w14:textId="77777777" w:rsidR="00D346D3" w:rsidRDefault="00D346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3F92"/>
    <w:multiLevelType w:val="hybridMultilevel"/>
    <w:tmpl w:val="59127CEA"/>
    <w:lvl w:ilvl="0" w:tplc="3E98D9F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6464E8"/>
    <w:multiLevelType w:val="multilevel"/>
    <w:tmpl w:val="E22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47A15"/>
    <w:multiLevelType w:val="multilevel"/>
    <w:tmpl w:val="715A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32C2F"/>
    <w:multiLevelType w:val="hybridMultilevel"/>
    <w:tmpl w:val="30C8B8D0"/>
    <w:lvl w:ilvl="0" w:tplc="D54423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80D21"/>
    <w:multiLevelType w:val="hybridMultilevel"/>
    <w:tmpl w:val="A3C2D1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E249FA"/>
    <w:multiLevelType w:val="hybridMultilevel"/>
    <w:tmpl w:val="7BA4AD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6D2868"/>
    <w:multiLevelType w:val="hybridMultilevel"/>
    <w:tmpl w:val="AF76F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E536F"/>
    <w:multiLevelType w:val="hybridMultilevel"/>
    <w:tmpl w:val="86620484"/>
    <w:lvl w:ilvl="0" w:tplc="90049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64F"/>
    <w:multiLevelType w:val="hybridMultilevel"/>
    <w:tmpl w:val="53A439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C1E4A"/>
    <w:multiLevelType w:val="multilevel"/>
    <w:tmpl w:val="8B12C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FA7D38"/>
    <w:multiLevelType w:val="multilevel"/>
    <w:tmpl w:val="60CA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45AEC"/>
    <w:multiLevelType w:val="hybridMultilevel"/>
    <w:tmpl w:val="D332C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748CA"/>
    <w:multiLevelType w:val="hybridMultilevel"/>
    <w:tmpl w:val="4D82D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D87A9D"/>
    <w:multiLevelType w:val="hybridMultilevel"/>
    <w:tmpl w:val="41C487C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F24863"/>
    <w:multiLevelType w:val="multilevel"/>
    <w:tmpl w:val="7B96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77682"/>
    <w:multiLevelType w:val="multilevel"/>
    <w:tmpl w:val="3C12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B448C"/>
    <w:multiLevelType w:val="hybridMultilevel"/>
    <w:tmpl w:val="E92A78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C56512"/>
    <w:multiLevelType w:val="hybridMultilevel"/>
    <w:tmpl w:val="75AA96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7319A"/>
    <w:multiLevelType w:val="multilevel"/>
    <w:tmpl w:val="06148FC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E03B51"/>
    <w:multiLevelType w:val="multilevel"/>
    <w:tmpl w:val="A634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F8400A"/>
    <w:multiLevelType w:val="hybridMultilevel"/>
    <w:tmpl w:val="E482D066"/>
    <w:lvl w:ilvl="0" w:tplc="D544237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44205C"/>
    <w:multiLevelType w:val="multilevel"/>
    <w:tmpl w:val="FFA60A8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351F8D"/>
    <w:multiLevelType w:val="hybridMultilevel"/>
    <w:tmpl w:val="08D67BD0"/>
    <w:lvl w:ilvl="0" w:tplc="6CEE5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706E8"/>
    <w:multiLevelType w:val="hybridMultilevel"/>
    <w:tmpl w:val="2B909C7C"/>
    <w:lvl w:ilvl="0" w:tplc="E514EC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81F3A"/>
    <w:multiLevelType w:val="hybridMultilevel"/>
    <w:tmpl w:val="B23A1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65912"/>
    <w:multiLevelType w:val="hybridMultilevel"/>
    <w:tmpl w:val="2D209C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DA0DA3"/>
    <w:multiLevelType w:val="hybridMultilevel"/>
    <w:tmpl w:val="993E5B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4F30169"/>
    <w:multiLevelType w:val="hybridMultilevel"/>
    <w:tmpl w:val="80B66F80"/>
    <w:lvl w:ilvl="0" w:tplc="E514EC6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F02621"/>
    <w:multiLevelType w:val="hybridMultilevel"/>
    <w:tmpl w:val="13A87D0E"/>
    <w:lvl w:ilvl="0" w:tplc="D54423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E7EF7"/>
    <w:multiLevelType w:val="multilevel"/>
    <w:tmpl w:val="37E263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94A76C8"/>
    <w:multiLevelType w:val="hybridMultilevel"/>
    <w:tmpl w:val="9A809A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FC0E1C"/>
    <w:multiLevelType w:val="multilevel"/>
    <w:tmpl w:val="59127CE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3C2310E"/>
    <w:multiLevelType w:val="hybridMultilevel"/>
    <w:tmpl w:val="C0B0C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95682C"/>
    <w:multiLevelType w:val="hybridMultilevel"/>
    <w:tmpl w:val="702A5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24"/>
  </w:num>
  <w:num w:numId="4">
    <w:abstractNumId w:val="23"/>
  </w:num>
  <w:num w:numId="5">
    <w:abstractNumId w:val="21"/>
  </w:num>
  <w:num w:numId="6">
    <w:abstractNumId w:val="27"/>
  </w:num>
  <w:num w:numId="7">
    <w:abstractNumId w:val="0"/>
  </w:num>
  <w:num w:numId="8">
    <w:abstractNumId w:val="18"/>
  </w:num>
  <w:num w:numId="9">
    <w:abstractNumId w:val="31"/>
  </w:num>
  <w:num w:numId="10">
    <w:abstractNumId w:val="3"/>
  </w:num>
  <w:num w:numId="11">
    <w:abstractNumId w:val="8"/>
  </w:num>
  <w:num w:numId="12">
    <w:abstractNumId w:val="30"/>
  </w:num>
  <w:num w:numId="13">
    <w:abstractNumId w:val="28"/>
  </w:num>
  <w:num w:numId="14">
    <w:abstractNumId w:val="20"/>
  </w:num>
  <w:num w:numId="15">
    <w:abstractNumId w:val="13"/>
  </w:num>
  <w:num w:numId="16">
    <w:abstractNumId w:val="4"/>
  </w:num>
  <w:num w:numId="17">
    <w:abstractNumId w:val="5"/>
  </w:num>
  <w:num w:numId="18">
    <w:abstractNumId w:val="2"/>
  </w:num>
  <w:num w:numId="19">
    <w:abstractNumId w:val="10"/>
  </w:num>
  <w:num w:numId="20">
    <w:abstractNumId w:val="15"/>
  </w:num>
  <w:num w:numId="21">
    <w:abstractNumId w:val="19"/>
  </w:num>
  <w:num w:numId="22">
    <w:abstractNumId w:val="14"/>
  </w:num>
  <w:num w:numId="23">
    <w:abstractNumId w:val="1"/>
  </w:num>
  <w:num w:numId="24">
    <w:abstractNumId w:val="12"/>
  </w:num>
  <w:num w:numId="25">
    <w:abstractNumId w:val="11"/>
  </w:num>
  <w:num w:numId="26">
    <w:abstractNumId w:val="22"/>
  </w:num>
  <w:num w:numId="27">
    <w:abstractNumId w:val="26"/>
  </w:num>
  <w:num w:numId="28">
    <w:abstractNumId w:val="7"/>
  </w:num>
  <w:num w:numId="29">
    <w:abstractNumId w:val="32"/>
  </w:num>
  <w:num w:numId="30">
    <w:abstractNumId w:val="16"/>
  </w:num>
  <w:num w:numId="31">
    <w:abstractNumId w:val="17"/>
  </w:num>
  <w:num w:numId="32">
    <w:abstractNumId w:val="25"/>
  </w:num>
  <w:num w:numId="33">
    <w:abstractNumId w:val="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CD"/>
    <w:rsid w:val="000114BD"/>
    <w:rsid w:val="00017D88"/>
    <w:rsid w:val="00021763"/>
    <w:rsid w:val="000345E3"/>
    <w:rsid w:val="000523CC"/>
    <w:rsid w:val="00053894"/>
    <w:rsid w:val="00061981"/>
    <w:rsid w:val="00071D16"/>
    <w:rsid w:val="0007320C"/>
    <w:rsid w:val="000877FB"/>
    <w:rsid w:val="000B5094"/>
    <w:rsid w:val="000B589F"/>
    <w:rsid w:val="000F55B4"/>
    <w:rsid w:val="000F757F"/>
    <w:rsid w:val="000F7C83"/>
    <w:rsid w:val="00123F3A"/>
    <w:rsid w:val="00125D01"/>
    <w:rsid w:val="00130657"/>
    <w:rsid w:val="00135FDB"/>
    <w:rsid w:val="00140512"/>
    <w:rsid w:val="00140B91"/>
    <w:rsid w:val="0014327B"/>
    <w:rsid w:val="0015512B"/>
    <w:rsid w:val="00163064"/>
    <w:rsid w:val="0017199E"/>
    <w:rsid w:val="001725C2"/>
    <w:rsid w:val="0018113E"/>
    <w:rsid w:val="00194641"/>
    <w:rsid w:val="00197CFB"/>
    <w:rsid w:val="001A1B0E"/>
    <w:rsid w:val="001B2142"/>
    <w:rsid w:val="001B5844"/>
    <w:rsid w:val="001B69BC"/>
    <w:rsid w:val="001C2FC8"/>
    <w:rsid w:val="001C4B92"/>
    <w:rsid w:val="001D5144"/>
    <w:rsid w:val="001D583A"/>
    <w:rsid w:val="001D6B78"/>
    <w:rsid w:val="001E13A4"/>
    <w:rsid w:val="00214526"/>
    <w:rsid w:val="0022418C"/>
    <w:rsid w:val="00230C57"/>
    <w:rsid w:val="002461D2"/>
    <w:rsid w:val="002506F0"/>
    <w:rsid w:val="0026026D"/>
    <w:rsid w:val="0028035F"/>
    <w:rsid w:val="00282F4A"/>
    <w:rsid w:val="002A392B"/>
    <w:rsid w:val="002B59D8"/>
    <w:rsid w:val="002B7B5C"/>
    <w:rsid w:val="002C5788"/>
    <w:rsid w:val="002C7634"/>
    <w:rsid w:val="002D010C"/>
    <w:rsid w:val="002D35FD"/>
    <w:rsid w:val="002D432D"/>
    <w:rsid w:val="002D46AC"/>
    <w:rsid w:val="002E2BBE"/>
    <w:rsid w:val="002E3D36"/>
    <w:rsid w:val="002E636A"/>
    <w:rsid w:val="002F085B"/>
    <w:rsid w:val="002F793E"/>
    <w:rsid w:val="0031775C"/>
    <w:rsid w:val="00322BCE"/>
    <w:rsid w:val="00334D0A"/>
    <w:rsid w:val="0034607A"/>
    <w:rsid w:val="00356A9A"/>
    <w:rsid w:val="00356F82"/>
    <w:rsid w:val="0036582B"/>
    <w:rsid w:val="00370024"/>
    <w:rsid w:val="00377711"/>
    <w:rsid w:val="00380E1D"/>
    <w:rsid w:val="00383FED"/>
    <w:rsid w:val="00384205"/>
    <w:rsid w:val="00393BA1"/>
    <w:rsid w:val="003A10DB"/>
    <w:rsid w:val="003A67B3"/>
    <w:rsid w:val="003B0C81"/>
    <w:rsid w:val="003B68D4"/>
    <w:rsid w:val="003C5858"/>
    <w:rsid w:val="003E336B"/>
    <w:rsid w:val="003F6EC5"/>
    <w:rsid w:val="004060EA"/>
    <w:rsid w:val="0041262B"/>
    <w:rsid w:val="004142C4"/>
    <w:rsid w:val="0041627F"/>
    <w:rsid w:val="00417345"/>
    <w:rsid w:val="004307C5"/>
    <w:rsid w:val="00441A6D"/>
    <w:rsid w:val="004434E3"/>
    <w:rsid w:val="00455E92"/>
    <w:rsid w:val="00457923"/>
    <w:rsid w:val="004760D9"/>
    <w:rsid w:val="00482878"/>
    <w:rsid w:val="004B517F"/>
    <w:rsid w:val="004C77B5"/>
    <w:rsid w:val="004D3F67"/>
    <w:rsid w:val="004D5BBB"/>
    <w:rsid w:val="004D7C1A"/>
    <w:rsid w:val="004F4373"/>
    <w:rsid w:val="00512186"/>
    <w:rsid w:val="00517C03"/>
    <w:rsid w:val="005340D6"/>
    <w:rsid w:val="00534F84"/>
    <w:rsid w:val="00536128"/>
    <w:rsid w:val="0054167E"/>
    <w:rsid w:val="005428AC"/>
    <w:rsid w:val="00551753"/>
    <w:rsid w:val="00554682"/>
    <w:rsid w:val="00556D5C"/>
    <w:rsid w:val="00557050"/>
    <w:rsid w:val="00560473"/>
    <w:rsid w:val="00584EA2"/>
    <w:rsid w:val="0059084E"/>
    <w:rsid w:val="005A52E4"/>
    <w:rsid w:val="005C1303"/>
    <w:rsid w:val="005C23B5"/>
    <w:rsid w:val="005C3BBE"/>
    <w:rsid w:val="005E414E"/>
    <w:rsid w:val="005E7572"/>
    <w:rsid w:val="005F19A9"/>
    <w:rsid w:val="006025CB"/>
    <w:rsid w:val="00603909"/>
    <w:rsid w:val="00607170"/>
    <w:rsid w:val="00637881"/>
    <w:rsid w:val="00641E95"/>
    <w:rsid w:val="00647847"/>
    <w:rsid w:val="00657A93"/>
    <w:rsid w:val="00696B8A"/>
    <w:rsid w:val="006B1C5E"/>
    <w:rsid w:val="006B5743"/>
    <w:rsid w:val="006B626B"/>
    <w:rsid w:val="006D1656"/>
    <w:rsid w:val="006D30A6"/>
    <w:rsid w:val="006D46E4"/>
    <w:rsid w:val="007015D7"/>
    <w:rsid w:val="00703F1C"/>
    <w:rsid w:val="00717B5B"/>
    <w:rsid w:val="0072343A"/>
    <w:rsid w:val="007415A7"/>
    <w:rsid w:val="007460ED"/>
    <w:rsid w:val="00784FE8"/>
    <w:rsid w:val="007945C9"/>
    <w:rsid w:val="00795AE6"/>
    <w:rsid w:val="00796A87"/>
    <w:rsid w:val="007A137D"/>
    <w:rsid w:val="007A78B0"/>
    <w:rsid w:val="007B15AC"/>
    <w:rsid w:val="007E06E0"/>
    <w:rsid w:val="007E2EC6"/>
    <w:rsid w:val="007F4831"/>
    <w:rsid w:val="007F7A1C"/>
    <w:rsid w:val="00801046"/>
    <w:rsid w:val="00801B08"/>
    <w:rsid w:val="008128BD"/>
    <w:rsid w:val="00813FAC"/>
    <w:rsid w:val="00820D64"/>
    <w:rsid w:val="00831A85"/>
    <w:rsid w:val="00832D10"/>
    <w:rsid w:val="0083388E"/>
    <w:rsid w:val="00840C4A"/>
    <w:rsid w:val="008448B4"/>
    <w:rsid w:val="00855EB8"/>
    <w:rsid w:val="00877CEF"/>
    <w:rsid w:val="00881452"/>
    <w:rsid w:val="00891C55"/>
    <w:rsid w:val="00893351"/>
    <w:rsid w:val="008B3BA1"/>
    <w:rsid w:val="008E463E"/>
    <w:rsid w:val="008E4655"/>
    <w:rsid w:val="008F2347"/>
    <w:rsid w:val="00907C0F"/>
    <w:rsid w:val="00912B01"/>
    <w:rsid w:val="009174B4"/>
    <w:rsid w:val="00926B82"/>
    <w:rsid w:val="00931B9C"/>
    <w:rsid w:val="00932975"/>
    <w:rsid w:val="0093668F"/>
    <w:rsid w:val="0096438E"/>
    <w:rsid w:val="0098040F"/>
    <w:rsid w:val="00981327"/>
    <w:rsid w:val="00982BF0"/>
    <w:rsid w:val="00982D7F"/>
    <w:rsid w:val="00987025"/>
    <w:rsid w:val="00987B15"/>
    <w:rsid w:val="009B59A9"/>
    <w:rsid w:val="009B5A47"/>
    <w:rsid w:val="009B5FA6"/>
    <w:rsid w:val="009D1EBD"/>
    <w:rsid w:val="009D61EA"/>
    <w:rsid w:val="009E562B"/>
    <w:rsid w:val="009F4277"/>
    <w:rsid w:val="00A064FD"/>
    <w:rsid w:val="00A118CE"/>
    <w:rsid w:val="00A1548A"/>
    <w:rsid w:val="00A240AB"/>
    <w:rsid w:val="00A4027C"/>
    <w:rsid w:val="00A443D6"/>
    <w:rsid w:val="00A5598D"/>
    <w:rsid w:val="00A61791"/>
    <w:rsid w:val="00A65A61"/>
    <w:rsid w:val="00A81D63"/>
    <w:rsid w:val="00A87FCD"/>
    <w:rsid w:val="00AB44C4"/>
    <w:rsid w:val="00AD38F2"/>
    <w:rsid w:val="00AE5699"/>
    <w:rsid w:val="00AF0FBC"/>
    <w:rsid w:val="00B05C77"/>
    <w:rsid w:val="00B07F5D"/>
    <w:rsid w:val="00B1061F"/>
    <w:rsid w:val="00B11DE0"/>
    <w:rsid w:val="00B25C93"/>
    <w:rsid w:val="00B34B44"/>
    <w:rsid w:val="00B55EDE"/>
    <w:rsid w:val="00B64CC9"/>
    <w:rsid w:val="00B70CD4"/>
    <w:rsid w:val="00B84581"/>
    <w:rsid w:val="00B91756"/>
    <w:rsid w:val="00B94B6F"/>
    <w:rsid w:val="00B97801"/>
    <w:rsid w:val="00BC5D07"/>
    <w:rsid w:val="00BD5149"/>
    <w:rsid w:val="00BD75B3"/>
    <w:rsid w:val="00BE391B"/>
    <w:rsid w:val="00BF3415"/>
    <w:rsid w:val="00C13F75"/>
    <w:rsid w:val="00C14740"/>
    <w:rsid w:val="00C15ACB"/>
    <w:rsid w:val="00C15DAB"/>
    <w:rsid w:val="00C17768"/>
    <w:rsid w:val="00C25B42"/>
    <w:rsid w:val="00C32572"/>
    <w:rsid w:val="00C37A42"/>
    <w:rsid w:val="00C43EA6"/>
    <w:rsid w:val="00C45CBB"/>
    <w:rsid w:val="00C5109F"/>
    <w:rsid w:val="00C6245C"/>
    <w:rsid w:val="00C71386"/>
    <w:rsid w:val="00C744D1"/>
    <w:rsid w:val="00C7482F"/>
    <w:rsid w:val="00C91733"/>
    <w:rsid w:val="00CA21DD"/>
    <w:rsid w:val="00CB6751"/>
    <w:rsid w:val="00CC02C2"/>
    <w:rsid w:val="00CC7AFF"/>
    <w:rsid w:val="00CD2F1E"/>
    <w:rsid w:val="00CD526C"/>
    <w:rsid w:val="00CE1DC2"/>
    <w:rsid w:val="00D04B8D"/>
    <w:rsid w:val="00D3197A"/>
    <w:rsid w:val="00D31D47"/>
    <w:rsid w:val="00D346D3"/>
    <w:rsid w:val="00D4167A"/>
    <w:rsid w:val="00D416BA"/>
    <w:rsid w:val="00D65D70"/>
    <w:rsid w:val="00D7033F"/>
    <w:rsid w:val="00D74977"/>
    <w:rsid w:val="00D8145A"/>
    <w:rsid w:val="00D8281B"/>
    <w:rsid w:val="00D86728"/>
    <w:rsid w:val="00D92651"/>
    <w:rsid w:val="00D9781F"/>
    <w:rsid w:val="00D97A1D"/>
    <w:rsid w:val="00DA1C21"/>
    <w:rsid w:val="00DB523B"/>
    <w:rsid w:val="00DB7611"/>
    <w:rsid w:val="00DC1AF7"/>
    <w:rsid w:val="00DC7E53"/>
    <w:rsid w:val="00DD1910"/>
    <w:rsid w:val="00DD1B85"/>
    <w:rsid w:val="00DD5173"/>
    <w:rsid w:val="00DD5458"/>
    <w:rsid w:val="00DE518B"/>
    <w:rsid w:val="00DF1D3C"/>
    <w:rsid w:val="00DF70BA"/>
    <w:rsid w:val="00DF75BA"/>
    <w:rsid w:val="00E17C3D"/>
    <w:rsid w:val="00E21302"/>
    <w:rsid w:val="00E323F4"/>
    <w:rsid w:val="00E40495"/>
    <w:rsid w:val="00E51BE6"/>
    <w:rsid w:val="00E65D1F"/>
    <w:rsid w:val="00E71E3F"/>
    <w:rsid w:val="00E73086"/>
    <w:rsid w:val="00E74014"/>
    <w:rsid w:val="00E868FD"/>
    <w:rsid w:val="00E86EE3"/>
    <w:rsid w:val="00E923C6"/>
    <w:rsid w:val="00EA4BED"/>
    <w:rsid w:val="00EC405A"/>
    <w:rsid w:val="00EC6DE1"/>
    <w:rsid w:val="00ED3D40"/>
    <w:rsid w:val="00ED7421"/>
    <w:rsid w:val="00EE4685"/>
    <w:rsid w:val="00EE6B52"/>
    <w:rsid w:val="00F00C1F"/>
    <w:rsid w:val="00F041DB"/>
    <w:rsid w:val="00F1060B"/>
    <w:rsid w:val="00F12660"/>
    <w:rsid w:val="00F1376B"/>
    <w:rsid w:val="00F31040"/>
    <w:rsid w:val="00F36663"/>
    <w:rsid w:val="00F40E9E"/>
    <w:rsid w:val="00F41B1D"/>
    <w:rsid w:val="00F467F8"/>
    <w:rsid w:val="00F57DFF"/>
    <w:rsid w:val="00F6197C"/>
    <w:rsid w:val="00F6629A"/>
    <w:rsid w:val="00F665EA"/>
    <w:rsid w:val="00F67A0B"/>
    <w:rsid w:val="00F775D2"/>
    <w:rsid w:val="00F81094"/>
    <w:rsid w:val="00F81AAD"/>
    <w:rsid w:val="00F83F7C"/>
    <w:rsid w:val="00F91A15"/>
    <w:rsid w:val="00F91B58"/>
    <w:rsid w:val="00F93A0C"/>
    <w:rsid w:val="00F96EFE"/>
    <w:rsid w:val="00FA1A02"/>
    <w:rsid w:val="00FA6251"/>
    <w:rsid w:val="00FA6B6A"/>
    <w:rsid w:val="00FB5FB3"/>
    <w:rsid w:val="00FD22CE"/>
    <w:rsid w:val="00FD3346"/>
    <w:rsid w:val="00FE031D"/>
    <w:rsid w:val="00FE3E7E"/>
    <w:rsid w:val="00FE749C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FEAA0"/>
  <w15:chartTrackingRefBased/>
  <w15:docId w15:val="{479B7F38-702B-4E3B-935B-B288950E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BE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sz w:val="36"/>
    </w:rPr>
  </w:style>
  <w:style w:type="paragraph" w:styleId="Heading7">
    <w:name w:val="heading 7"/>
    <w:basedOn w:val="Normal"/>
    <w:next w:val="Normal"/>
    <w:qFormat/>
    <w:rsid w:val="00FF55C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1080"/>
    </w:pPr>
    <w:rPr>
      <w:rFonts w:ascii="Times New Roman" w:hAnsi="Times New Roman"/>
    </w:rPr>
  </w:style>
  <w:style w:type="paragraph" w:styleId="BodyText">
    <w:name w:val="Body Text"/>
    <w:basedOn w:val="Normal"/>
    <w:pPr>
      <w:jc w:val="center"/>
    </w:pPr>
    <w:rPr>
      <w:rFonts w:ascii="Times New Roman" w:hAnsi="Times New Roman"/>
      <w:b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 w:val="22"/>
      <w:lang w:val="en-US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426" w:hanging="426"/>
    </w:pPr>
    <w:rPr>
      <w:rFonts w:cs="Arial"/>
      <w:sz w:val="22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284" w:hanging="284"/>
    </w:pPr>
    <w:rPr>
      <w:rFonts w:cs="Arial"/>
      <w:sz w:val="22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3Char">
    <w:name w:val="Heading 3 Char"/>
    <w:link w:val="Heading3"/>
    <w:rsid w:val="003B68D4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link w:val="BalloonTextChar"/>
    <w:rsid w:val="00DC1AF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C1AF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5C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23C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opening">
    <w:name w:val="opening"/>
    <w:basedOn w:val="Normal"/>
    <w:rsid w:val="00E923C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Emphasis">
    <w:name w:val="Emphasis"/>
    <w:uiPriority w:val="20"/>
    <w:qFormat/>
    <w:rsid w:val="00E923C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796A8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1Char">
    <w:name w:val="Heading 1 Char"/>
    <w:link w:val="Heading1"/>
    <w:rsid w:val="00EC6DE1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A87FC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51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a9ee9277-acbf-45a4-acf9-850f3efa7e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DE502603CB34FAECE9F5C08794736" ma:contentTypeVersion="13" ma:contentTypeDescription="Create a new document." ma:contentTypeScope="" ma:versionID="612156fc05690df8e0261d71e8149860">
  <xsd:schema xmlns:xsd="http://www.w3.org/2001/XMLSchema" xmlns:xs="http://www.w3.org/2001/XMLSchema" xmlns:p="http://schemas.microsoft.com/office/2006/metadata/properties" xmlns:ns2="a9ee9277-acbf-45a4-acf9-850f3efa7e2b" xmlns:ns3="8ea465d1-9a3e-455c-8309-c286bb4379e6" targetNamespace="http://schemas.microsoft.com/office/2006/metadata/properties" ma:root="true" ma:fieldsID="7845320fe6f33085fe8fb38b52176423" ns2:_="" ns3:_="">
    <xsd:import namespace="a9ee9277-acbf-45a4-acf9-850f3efa7e2b"/>
    <xsd:import namespace="8ea465d1-9a3e-455c-8309-c286bb437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Descrip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e9277-acbf-45a4-acf9-850f3efa7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Description" ma:index="14" nillable="true" ma:displayName="Description" ma:description="Enter a description of the folder or file content" ma:format="Dropdown" ma:internalName="Description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465d1-9a3e-455c-8309-c286bb437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1F9A8-739A-479A-A1D8-AB43387FA062}">
  <ds:schemaRefs>
    <ds:schemaRef ds:uri="http://schemas.microsoft.com/office/2006/metadata/properties"/>
    <ds:schemaRef ds:uri="http://schemas.microsoft.com/office/infopath/2007/PartnerControls"/>
    <ds:schemaRef ds:uri="a9ee9277-acbf-45a4-acf9-850f3efa7e2b"/>
  </ds:schemaRefs>
</ds:datastoreItem>
</file>

<file path=customXml/itemProps2.xml><?xml version="1.0" encoding="utf-8"?>
<ds:datastoreItem xmlns:ds="http://schemas.openxmlformats.org/officeDocument/2006/customXml" ds:itemID="{2DA646E9-1BBD-4751-8BFB-7CFB46F26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EB99A-4330-4E33-9420-188584370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e9277-acbf-45a4-acf9-850f3efa7e2b"/>
    <ds:schemaRef ds:uri="8ea465d1-9a3e-455c-8309-c286bb437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85FBA-7199-4E64-B1A4-2E9FB96D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4015</CharactersWithSpaces>
  <SharedDoc>false</SharedDoc>
  <HLinks>
    <vt:vector size="240" baseType="variant">
      <vt:variant>
        <vt:i4>3932214</vt:i4>
      </vt:variant>
      <vt:variant>
        <vt:i4>210</vt:i4>
      </vt:variant>
      <vt:variant>
        <vt:i4>0</vt:i4>
      </vt:variant>
      <vt:variant>
        <vt:i4>5</vt:i4>
      </vt:variant>
      <vt:variant>
        <vt:lpwstr>http://www.theiet.org/membership/career/cpd/policy/partnership/</vt:lpwstr>
      </vt:variant>
      <vt:variant>
        <vt:lpwstr/>
      </vt:variant>
      <vt:variant>
        <vt:i4>4522011</vt:i4>
      </vt:variant>
      <vt:variant>
        <vt:i4>207</vt:i4>
      </vt:variant>
      <vt:variant>
        <vt:i4>0</vt:i4>
      </vt:variant>
      <vt:variant>
        <vt:i4>5</vt:i4>
      </vt:variant>
      <vt:variant>
        <vt:lpwstr>http://www.uhi.ac.uk/en/students/support/study-skills</vt:lpwstr>
      </vt:variant>
      <vt:variant>
        <vt:lpwstr/>
      </vt:variant>
      <vt:variant>
        <vt:i4>2687024</vt:i4>
      </vt:variant>
      <vt:variant>
        <vt:i4>204</vt:i4>
      </vt:variant>
      <vt:variant>
        <vt:i4>0</vt:i4>
      </vt:variant>
      <vt:variant>
        <vt:i4>5</vt:i4>
      </vt:variant>
      <vt:variant>
        <vt:lpwstr>http://www.uhi.ac.uk/en/students/support/study-skills/skills-for-assessment/report-writing</vt:lpwstr>
      </vt:variant>
      <vt:variant>
        <vt:lpwstr/>
      </vt:variant>
      <vt:variant>
        <vt:i4>4522011</vt:i4>
      </vt:variant>
      <vt:variant>
        <vt:i4>201</vt:i4>
      </vt:variant>
      <vt:variant>
        <vt:i4>0</vt:i4>
      </vt:variant>
      <vt:variant>
        <vt:i4>5</vt:i4>
      </vt:variant>
      <vt:variant>
        <vt:lpwstr>http://www.uhi.ac.uk/en/students/support/study-skills</vt:lpwstr>
      </vt:variant>
      <vt:variant>
        <vt:lpwstr/>
      </vt:variant>
      <vt:variant>
        <vt:i4>4128800</vt:i4>
      </vt:variant>
      <vt:variant>
        <vt:i4>198</vt:i4>
      </vt:variant>
      <vt:variant>
        <vt:i4>0</vt:i4>
      </vt:variant>
      <vt:variant>
        <vt:i4>5</vt:i4>
      </vt:variant>
      <vt:variant>
        <vt:lpwstr>http://events.theiet.org/radar/presentation.cfm</vt:lpwstr>
      </vt:variant>
      <vt:variant>
        <vt:lpwstr/>
      </vt:variant>
      <vt:variant>
        <vt:i4>3932214</vt:i4>
      </vt:variant>
      <vt:variant>
        <vt:i4>195</vt:i4>
      </vt:variant>
      <vt:variant>
        <vt:i4>0</vt:i4>
      </vt:variant>
      <vt:variant>
        <vt:i4>5</vt:i4>
      </vt:variant>
      <vt:variant>
        <vt:lpwstr>http://www.theiet.org/membership/career/cpd/policy/partnership/</vt:lpwstr>
      </vt:variant>
      <vt:variant>
        <vt:lpwstr/>
      </vt:variant>
      <vt:variant>
        <vt:i4>2490478</vt:i4>
      </vt:variant>
      <vt:variant>
        <vt:i4>192</vt:i4>
      </vt:variant>
      <vt:variant>
        <vt:i4>0</vt:i4>
      </vt:variant>
      <vt:variant>
        <vt:i4>5</vt:i4>
      </vt:variant>
      <vt:variant>
        <vt:lpwstr>http://www.embedded.com/electronics-blogs/max-unleashed-and-unfettered/4439481/It-s-a-naughty-engineer-who-neglects-his-her-logbook</vt:lpwstr>
      </vt:variant>
      <vt:variant>
        <vt:lpwstr/>
      </vt:variant>
      <vt:variant>
        <vt:i4>3473503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_7.5.1_Log_Book</vt:lpwstr>
      </vt:variant>
      <vt:variant>
        <vt:i4>5308524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_7._EXECUTION_OF</vt:lpwstr>
      </vt:variant>
      <vt:variant>
        <vt:i4>1114164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_Toc170205560</vt:lpwstr>
      </vt:variant>
      <vt:variant>
        <vt:i4>1179700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_Toc170205559</vt:lpwstr>
      </vt:variant>
      <vt:variant>
        <vt:i4>1179700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_Toc170205558</vt:lpwstr>
      </vt:variant>
      <vt:variant>
        <vt:i4>1179700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_Toc170205557</vt:lpwstr>
      </vt:variant>
      <vt:variant>
        <vt:i4>1179700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_Toc170205556</vt:lpwstr>
      </vt:variant>
      <vt:variant>
        <vt:i4>1179700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_Toc170205555</vt:lpwstr>
      </vt:variant>
      <vt:variant>
        <vt:i4>1179700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_Toc170205554</vt:lpwstr>
      </vt:variant>
      <vt:variant>
        <vt:i4>1179700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_Toc170205553</vt:lpwstr>
      </vt:variant>
      <vt:variant>
        <vt:i4>1179700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_Toc170205552</vt:lpwstr>
      </vt:variant>
      <vt:variant>
        <vt:i4>1179700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_Toc170205551</vt:lpwstr>
      </vt:variant>
      <vt:variant>
        <vt:i4>1179700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_Toc170205550</vt:lpwstr>
      </vt:variant>
      <vt:variant>
        <vt:i4>1245236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_Toc170205549</vt:lpwstr>
      </vt:variant>
      <vt:variant>
        <vt:i4>1245236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_Toc170205548</vt:lpwstr>
      </vt:variant>
      <vt:variant>
        <vt:i4>1245236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_Toc170205547</vt:lpwstr>
      </vt:variant>
      <vt:variant>
        <vt:i4>1245236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_Toc170205546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_Toc170205544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_Toc170205543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_Toc170205542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_Toc170205541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_Toc170205540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_Toc170205539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_Toc170205538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_Toc170205537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_Toc170205536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_Toc170205535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_Toc170205534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_Toc170205533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_Toc170205532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_Toc170205531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_Toc170205530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_Toc170205529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 Chatterton</dc:creator>
  <cp:keywords/>
  <cp:lastModifiedBy>Douglas Rattray</cp:lastModifiedBy>
  <cp:revision>5</cp:revision>
  <cp:lastPrinted>2019-09-11T09:09:00Z</cp:lastPrinted>
  <dcterms:created xsi:type="dcterms:W3CDTF">2020-09-08T10:16:00Z</dcterms:created>
  <dcterms:modified xsi:type="dcterms:W3CDTF">2020-09-08T10:18:00Z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0x010100881DE502603CB34FAECE9F5C08794736</vt:lpwstr>
  </property>
</Properties>
</file>